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CF8E5" w14:textId="77777777" w:rsidR="00216183" w:rsidRDefault="00216183" w:rsidP="00216183">
      <w:pPr>
        <w:autoSpaceDE w:val="0"/>
        <w:autoSpaceDN w:val="0"/>
        <w:adjustRightInd w:val="0"/>
        <w:spacing w:after="160" w:line="259" w:lineRule="auto"/>
        <w:jc w:val="center"/>
        <w:rPr>
          <w:rFonts w:ascii="Trebuchet MS" w:hAnsi="Trebuchet MS" w:cs="Trebuchet MS"/>
          <w:b/>
          <w:bCs/>
          <w:color w:val="1A1A1A"/>
          <w:sz w:val="32"/>
          <w:szCs w:val="32"/>
        </w:rPr>
      </w:pPr>
      <w:r>
        <w:rPr>
          <w:rFonts w:ascii="Trebuchet MS" w:hAnsi="Trebuchet MS" w:cs="Trebuchet MS"/>
          <w:b/>
          <w:bCs/>
          <w:color w:val="1A1A1A"/>
          <w:sz w:val="32"/>
          <w:szCs w:val="32"/>
        </w:rPr>
        <w:t>Distinguished Young Pharmacist Award</w:t>
      </w:r>
    </w:p>
    <w:p w14:paraId="57A54C3F" w14:textId="77777777" w:rsidR="00216183" w:rsidRPr="00141D5C" w:rsidRDefault="00216183" w:rsidP="00141D5C">
      <w:pPr>
        <w:pStyle w:val="NoSpacing"/>
        <w:rPr>
          <w:b/>
          <w:sz w:val="28"/>
          <w:szCs w:val="28"/>
        </w:rPr>
      </w:pPr>
      <w:r w:rsidRPr="00141D5C">
        <w:rPr>
          <w:b/>
          <w:sz w:val="28"/>
          <w:szCs w:val="28"/>
        </w:rPr>
        <w:t xml:space="preserve">Qualifications: </w:t>
      </w:r>
    </w:p>
    <w:p w14:paraId="7B6AEBAB" w14:textId="77777777" w:rsidR="00216183" w:rsidRDefault="00216183" w:rsidP="00141D5C">
      <w:pPr>
        <w:pStyle w:val="NoSpacing"/>
      </w:pPr>
      <w:r>
        <w:t xml:space="preserve">1)  Entry degree in Pharmacy received less than 10 years ago; </w:t>
      </w:r>
    </w:p>
    <w:p w14:paraId="4FDFF6B5" w14:textId="77777777" w:rsidR="00216183" w:rsidRDefault="00216183" w:rsidP="00141D5C">
      <w:pPr>
        <w:pStyle w:val="NoSpacing"/>
      </w:pPr>
      <w:r>
        <w:t xml:space="preserve">2)  Licensed to practice in New Mexico; </w:t>
      </w:r>
    </w:p>
    <w:p w14:paraId="5E0853B2" w14:textId="77777777" w:rsidR="00216183" w:rsidRDefault="00216183" w:rsidP="00141D5C">
      <w:pPr>
        <w:pStyle w:val="NoSpacing"/>
      </w:pPr>
      <w:r>
        <w:t xml:space="preserve">3)  Current member of the New Mexico Pharmacists Association; </w:t>
      </w:r>
    </w:p>
    <w:p w14:paraId="007FBA9F" w14:textId="77777777" w:rsidR="00216183" w:rsidRDefault="00216183" w:rsidP="00141D5C">
      <w:pPr>
        <w:pStyle w:val="NoSpacing"/>
      </w:pPr>
      <w:r>
        <w:t xml:space="preserve">4)  Practice retail, institutional, managed care or consulting pharmacy in the year selected; </w:t>
      </w:r>
    </w:p>
    <w:p w14:paraId="3F2708E7" w14:textId="77777777" w:rsidR="00216183" w:rsidRDefault="00216183" w:rsidP="00141D5C">
      <w:pPr>
        <w:pStyle w:val="NoSpacing"/>
      </w:pPr>
      <w:r>
        <w:t xml:space="preserve">5)  Participation in national pharmacy associations, professional programs, state association activities and/or community service. </w:t>
      </w:r>
    </w:p>
    <w:p w14:paraId="578D6706" w14:textId="77777777" w:rsidR="00216183" w:rsidRDefault="00216183" w:rsidP="00141D5C">
      <w:pPr>
        <w:pStyle w:val="NoSpacing"/>
      </w:pPr>
      <w:r>
        <w:t>This Award is presented by Pharmacists Mutual Companies.</w:t>
      </w:r>
    </w:p>
    <w:p w14:paraId="66B64611" w14:textId="77777777" w:rsidR="00216183" w:rsidRPr="00141D5C" w:rsidRDefault="00216183" w:rsidP="00216183">
      <w:pPr>
        <w:autoSpaceDE w:val="0"/>
        <w:autoSpaceDN w:val="0"/>
        <w:adjustRightInd w:val="0"/>
        <w:spacing w:after="160" w:line="259" w:lineRule="auto"/>
        <w:rPr>
          <w:rFonts w:ascii="Trebuchet MS" w:hAnsi="Trebuchet MS" w:cs="Trebuchet MS"/>
          <w:color w:val="1A1A1A"/>
        </w:rPr>
      </w:pPr>
    </w:p>
    <w:p w14:paraId="79AAE1CC" w14:textId="77777777" w:rsidR="00216183" w:rsidRPr="00141D5C" w:rsidRDefault="00216183" w:rsidP="00216183">
      <w:pPr>
        <w:autoSpaceDE w:val="0"/>
        <w:autoSpaceDN w:val="0"/>
        <w:adjustRightInd w:val="0"/>
        <w:spacing w:after="160" w:line="480" w:lineRule="auto"/>
        <w:ind w:firstLine="720"/>
        <w:rPr>
          <w:rFonts w:ascii="Trebuchet MS" w:hAnsi="Trebuchet MS" w:cs="Trebuchet MS"/>
          <w:color w:val="1A1A1A"/>
          <w:sz w:val="28"/>
          <w:szCs w:val="28"/>
        </w:rPr>
      </w:pPr>
      <w:r w:rsidRPr="00141D5C">
        <w:rPr>
          <w:rFonts w:ascii="Trebuchet MS" w:hAnsi="Trebuchet MS" w:cs="Trebuchet MS"/>
          <w:color w:val="1A1A1A"/>
          <w:sz w:val="28"/>
          <w:szCs w:val="28"/>
        </w:rPr>
        <w:t>This young pharmacist has always been an enthusiastic about pharmacy. She sta</w:t>
      </w:r>
      <w:r w:rsidR="003A2B22" w:rsidRPr="00141D5C">
        <w:rPr>
          <w:rFonts w:ascii="Trebuchet MS" w:hAnsi="Trebuchet MS" w:cs="Trebuchet MS"/>
          <w:color w:val="1A1A1A"/>
          <w:sz w:val="28"/>
          <w:szCs w:val="28"/>
        </w:rPr>
        <w:t xml:space="preserve">rted as a clerk in high school and </w:t>
      </w:r>
      <w:r w:rsidRPr="00141D5C">
        <w:rPr>
          <w:rFonts w:ascii="Trebuchet MS" w:hAnsi="Trebuchet MS" w:cs="Trebuchet MS"/>
          <w:color w:val="1A1A1A"/>
          <w:sz w:val="28"/>
          <w:szCs w:val="28"/>
        </w:rPr>
        <w:t xml:space="preserve">continued to work as </w:t>
      </w:r>
      <w:r w:rsidRPr="00141D5C">
        <w:rPr>
          <w:rFonts w:ascii="Trebuchet MS" w:hAnsi="Trebuchet MS" w:cs="Trebuchet MS"/>
          <w:color w:val="1A1A1A"/>
          <w:sz w:val="28"/>
          <w:szCs w:val="28"/>
        </w:rPr>
        <w:t xml:space="preserve">a pharmacy </w:t>
      </w:r>
      <w:r w:rsidRPr="00141D5C">
        <w:rPr>
          <w:rFonts w:ascii="Trebuchet MS" w:hAnsi="Trebuchet MS" w:cs="Trebuchet MS"/>
          <w:color w:val="1A1A1A"/>
          <w:sz w:val="28"/>
          <w:szCs w:val="28"/>
        </w:rPr>
        <w:t>tech</w:t>
      </w:r>
      <w:r w:rsidRPr="00141D5C">
        <w:rPr>
          <w:rFonts w:ascii="Trebuchet MS" w:hAnsi="Trebuchet MS" w:cs="Trebuchet MS"/>
          <w:color w:val="1A1A1A"/>
          <w:sz w:val="28"/>
          <w:szCs w:val="28"/>
        </w:rPr>
        <w:t>nician</w:t>
      </w:r>
      <w:r w:rsidRPr="00141D5C">
        <w:rPr>
          <w:rFonts w:ascii="Trebuchet MS" w:hAnsi="Trebuchet MS" w:cs="Trebuchet MS"/>
          <w:color w:val="1A1A1A"/>
          <w:sz w:val="28"/>
          <w:szCs w:val="28"/>
        </w:rPr>
        <w:t xml:space="preserve"> as soon as she w</w:t>
      </w:r>
      <w:r w:rsidRPr="00141D5C">
        <w:rPr>
          <w:rFonts w:ascii="Trebuchet MS" w:hAnsi="Trebuchet MS" w:cs="Trebuchet MS"/>
          <w:color w:val="1A1A1A"/>
          <w:sz w:val="28"/>
          <w:szCs w:val="28"/>
        </w:rPr>
        <w:t xml:space="preserve">as old enough to get certified. She </w:t>
      </w:r>
      <w:r w:rsidR="003A2B22" w:rsidRPr="00141D5C">
        <w:rPr>
          <w:rFonts w:ascii="Trebuchet MS" w:hAnsi="Trebuchet MS" w:cs="Trebuchet MS"/>
          <w:color w:val="1A1A1A"/>
          <w:sz w:val="28"/>
          <w:szCs w:val="28"/>
        </w:rPr>
        <w:t xml:space="preserve">continuously came back to work in her </w:t>
      </w:r>
      <w:r w:rsidR="00141D5C">
        <w:rPr>
          <w:rFonts w:ascii="Trebuchet MS" w:hAnsi="Trebuchet MS" w:cs="Trebuchet MS"/>
          <w:color w:val="1A1A1A"/>
          <w:sz w:val="28"/>
          <w:szCs w:val="28"/>
        </w:rPr>
        <w:t>hometown community pharmacy as a tech or as an intern</w:t>
      </w:r>
      <w:r w:rsidR="003A2B22" w:rsidRPr="00141D5C">
        <w:rPr>
          <w:rFonts w:ascii="Trebuchet MS" w:hAnsi="Trebuchet MS" w:cs="Trebuchet MS"/>
          <w:color w:val="1A1A1A"/>
          <w:sz w:val="28"/>
          <w:szCs w:val="28"/>
        </w:rPr>
        <w:t xml:space="preserve"> while completing her Doctor of</w:t>
      </w:r>
      <w:r w:rsidRPr="00141D5C">
        <w:rPr>
          <w:rFonts w:ascii="Trebuchet MS" w:hAnsi="Trebuchet MS" w:cs="Trebuchet MS"/>
          <w:color w:val="1A1A1A"/>
          <w:sz w:val="28"/>
          <w:szCs w:val="28"/>
        </w:rPr>
        <w:t xml:space="preserve"> Pharmacy Degree</w:t>
      </w:r>
      <w:r w:rsidR="003A2B22" w:rsidRPr="00141D5C">
        <w:rPr>
          <w:rFonts w:ascii="Trebuchet MS" w:hAnsi="Trebuchet MS" w:cs="Trebuchet MS"/>
          <w:color w:val="1A1A1A"/>
          <w:sz w:val="28"/>
          <w:szCs w:val="28"/>
        </w:rPr>
        <w:t xml:space="preserve"> and later as a pharmacist</w:t>
      </w:r>
      <w:r w:rsidRPr="00141D5C">
        <w:rPr>
          <w:rFonts w:ascii="Trebuchet MS" w:hAnsi="Trebuchet MS" w:cs="Trebuchet MS"/>
          <w:color w:val="1A1A1A"/>
          <w:sz w:val="28"/>
          <w:szCs w:val="28"/>
        </w:rPr>
        <w:t xml:space="preserve">. </w:t>
      </w:r>
    </w:p>
    <w:p w14:paraId="2BA55755" w14:textId="77777777" w:rsidR="00216183" w:rsidRPr="00141D5C" w:rsidRDefault="00216183" w:rsidP="00216183">
      <w:pPr>
        <w:autoSpaceDE w:val="0"/>
        <w:autoSpaceDN w:val="0"/>
        <w:adjustRightInd w:val="0"/>
        <w:spacing w:after="160" w:line="480" w:lineRule="auto"/>
        <w:ind w:firstLine="720"/>
        <w:rPr>
          <w:rFonts w:ascii="Trebuchet MS" w:hAnsi="Trebuchet MS" w:cs="Trebuchet MS"/>
          <w:color w:val="1A1A1A"/>
          <w:sz w:val="28"/>
          <w:szCs w:val="28"/>
        </w:rPr>
      </w:pPr>
      <w:r w:rsidRPr="00141D5C">
        <w:rPr>
          <w:rFonts w:ascii="Trebuchet MS" w:hAnsi="Trebuchet MS" w:cs="Trebuchet MS"/>
          <w:color w:val="1A1A1A"/>
          <w:sz w:val="28"/>
          <w:szCs w:val="28"/>
        </w:rPr>
        <w:t>Driven by a passion for pharmacy and a</w:t>
      </w:r>
      <w:r w:rsidR="00141D5C">
        <w:rPr>
          <w:rFonts w:ascii="Trebuchet MS" w:hAnsi="Trebuchet MS" w:cs="Trebuchet MS"/>
          <w:color w:val="1A1A1A"/>
          <w:sz w:val="28"/>
          <w:szCs w:val="28"/>
        </w:rPr>
        <w:t xml:space="preserve"> love of community, this person, </w:t>
      </w:r>
      <w:r w:rsidR="003A2B22" w:rsidRPr="00141D5C">
        <w:rPr>
          <w:rFonts w:ascii="Trebuchet MS" w:hAnsi="Trebuchet MS" w:cs="Trebuchet MS"/>
          <w:color w:val="1A1A1A"/>
          <w:sz w:val="28"/>
          <w:szCs w:val="28"/>
        </w:rPr>
        <w:t xml:space="preserve">while at UNM </w:t>
      </w:r>
      <w:r w:rsidRPr="00141D5C">
        <w:rPr>
          <w:rFonts w:ascii="Trebuchet MS" w:hAnsi="Trebuchet MS" w:cs="Trebuchet MS"/>
          <w:color w:val="1A1A1A"/>
          <w:sz w:val="28"/>
          <w:szCs w:val="28"/>
        </w:rPr>
        <w:t xml:space="preserve">got involved in every student organization possible and took on leadership in each. She was vice-president and membership vice-president in consecutive years for the American Pharmacists Association-Association of Student Pharmacists at the University of New Mexico where she spearheaded the largest patient counseling competition to that date. She was one of the inaugural members that started the now famous “UNM Community Service Outreach Day.” </w:t>
      </w:r>
      <w:r w:rsidR="003A2B22" w:rsidRPr="00141D5C">
        <w:rPr>
          <w:rFonts w:ascii="Trebuchet MS" w:hAnsi="Trebuchet MS" w:cs="Trebuchet MS"/>
          <w:color w:val="1A1A1A"/>
          <w:sz w:val="28"/>
          <w:szCs w:val="28"/>
        </w:rPr>
        <w:t xml:space="preserve">She continues </w:t>
      </w:r>
      <w:r w:rsidR="00141D5C" w:rsidRPr="00141D5C">
        <w:rPr>
          <w:rFonts w:ascii="Trebuchet MS" w:hAnsi="Trebuchet MS" w:cs="Trebuchet MS"/>
          <w:color w:val="1A1A1A"/>
          <w:sz w:val="28"/>
          <w:szCs w:val="28"/>
        </w:rPr>
        <w:t>to travel</w:t>
      </w:r>
      <w:r w:rsidRPr="00141D5C">
        <w:rPr>
          <w:rFonts w:ascii="Trebuchet MS" w:hAnsi="Trebuchet MS" w:cs="Trebuchet MS"/>
          <w:color w:val="1A1A1A"/>
          <w:sz w:val="28"/>
          <w:szCs w:val="28"/>
        </w:rPr>
        <w:t xml:space="preserve"> </w:t>
      </w:r>
      <w:r w:rsidRPr="00141D5C">
        <w:rPr>
          <w:rFonts w:ascii="Trebuchet MS" w:hAnsi="Trebuchet MS" w:cs="Trebuchet MS"/>
          <w:color w:val="1A1A1A"/>
          <w:sz w:val="28"/>
          <w:szCs w:val="28"/>
        </w:rPr>
        <w:lastRenderedPageBreak/>
        <w:t xml:space="preserve">to national meetings and continues membership in the National Community Pharmacists Association. </w:t>
      </w:r>
    </w:p>
    <w:p w14:paraId="0114140D" w14:textId="77777777" w:rsidR="00216183" w:rsidRPr="00141D5C" w:rsidRDefault="00216183" w:rsidP="00216183">
      <w:pPr>
        <w:autoSpaceDE w:val="0"/>
        <w:autoSpaceDN w:val="0"/>
        <w:adjustRightInd w:val="0"/>
        <w:spacing w:after="160" w:line="480" w:lineRule="auto"/>
        <w:ind w:firstLine="720"/>
        <w:rPr>
          <w:rFonts w:ascii="Trebuchet MS" w:hAnsi="Trebuchet MS" w:cs="Trebuchet MS"/>
          <w:color w:val="1A1A1A"/>
          <w:sz w:val="28"/>
          <w:szCs w:val="28"/>
        </w:rPr>
      </w:pPr>
      <w:r w:rsidRPr="00141D5C">
        <w:rPr>
          <w:rFonts w:ascii="Trebuchet MS" w:hAnsi="Trebuchet MS" w:cs="Trebuchet MS"/>
          <w:color w:val="1A1A1A"/>
          <w:sz w:val="28"/>
          <w:szCs w:val="28"/>
        </w:rPr>
        <w:t>Her membership with the New Mexico Pharmacists Association also started when sh</w:t>
      </w:r>
      <w:r w:rsidRPr="00141D5C">
        <w:rPr>
          <w:rFonts w:ascii="Trebuchet MS" w:hAnsi="Trebuchet MS" w:cs="Trebuchet MS"/>
          <w:color w:val="1A1A1A"/>
          <w:sz w:val="28"/>
          <w:szCs w:val="28"/>
        </w:rPr>
        <w:t>e was a stud</w:t>
      </w:r>
      <w:r w:rsidR="00141D5C" w:rsidRPr="00141D5C">
        <w:rPr>
          <w:rFonts w:ascii="Trebuchet MS" w:hAnsi="Trebuchet MS" w:cs="Trebuchet MS"/>
          <w:color w:val="1A1A1A"/>
          <w:sz w:val="28"/>
          <w:szCs w:val="28"/>
        </w:rPr>
        <w:t xml:space="preserve">ent including </w:t>
      </w:r>
      <w:r w:rsidRPr="00141D5C">
        <w:rPr>
          <w:rFonts w:ascii="Trebuchet MS" w:hAnsi="Trebuchet MS" w:cs="Trebuchet MS"/>
          <w:color w:val="1A1A1A"/>
          <w:sz w:val="28"/>
          <w:szCs w:val="28"/>
        </w:rPr>
        <w:t xml:space="preserve">making the trip </w:t>
      </w:r>
      <w:r w:rsidRPr="00141D5C">
        <w:rPr>
          <w:rFonts w:ascii="Trebuchet MS" w:hAnsi="Trebuchet MS" w:cs="Trebuchet MS"/>
          <w:color w:val="1A1A1A"/>
          <w:sz w:val="28"/>
          <w:szCs w:val="28"/>
        </w:rPr>
        <w:t>to Santa Fe for Legislative Day</w:t>
      </w:r>
      <w:r w:rsidRPr="00141D5C">
        <w:rPr>
          <w:rFonts w:ascii="Trebuchet MS" w:hAnsi="Trebuchet MS" w:cs="Trebuchet MS"/>
          <w:color w:val="1A1A1A"/>
          <w:sz w:val="28"/>
          <w:szCs w:val="28"/>
        </w:rPr>
        <w:t>,</w:t>
      </w:r>
      <w:r w:rsidRPr="00141D5C">
        <w:rPr>
          <w:rFonts w:ascii="Trebuchet MS" w:hAnsi="Trebuchet MS" w:cs="Trebuchet MS"/>
          <w:color w:val="1A1A1A"/>
          <w:sz w:val="28"/>
          <w:szCs w:val="28"/>
        </w:rPr>
        <w:t xml:space="preserve"> to educate representatives at the round house about the value of </w:t>
      </w:r>
      <w:r w:rsidRPr="00141D5C">
        <w:rPr>
          <w:rFonts w:ascii="Trebuchet MS" w:hAnsi="Trebuchet MS" w:cs="Trebuchet MS"/>
          <w:color w:val="1A1A1A"/>
          <w:sz w:val="28"/>
          <w:szCs w:val="28"/>
        </w:rPr>
        <w:t xml:space="preserve">our rural community pharmacists. She also </w:t>
      </w:r>
      <w:r w:rsidR="00141D5C" w:rsidRPr="00141D5C">
        <w:rPr>
          <w:rFonts w:ascii="Trebuchet MS" w:hAnsi="Trebuchet MS" w:cs="Trebuchet MS"/>
          <w:color w:val="1A1A1A"/>
          <w:sz w:val="28"/>
          <w:szCs w:val="28"/>
        </w:rPr>
        <w:t>participated in</w:t>
      </w:r>
      <w:r w:rsidR="003A2B22" w:rsidRPr="00141D5C">
        <w:rPr>
          <w:rFonts w:ascii="Trebuchet MS" w:hAnsi="Trebuchet MS" w:cs="Trebuchet MS"/>
          <w:color w:val="1A1A1A"/>
          <w:sz w:val="28"/>
          <w:szCs w:val="28"/>
        </w:rPr>
        <w:t xml:space="preserve"> </w:t>
      </w:r>
      <w:r w:rsidR="00141D5C" w:rsidRPr="00141D5C">
        <w:rPr>
          <w:rFonts w:ascii="Trebuchet MS" w:hAnsi="Trebuchet MS" w:cs="Trebuchet MS"/>
          <w:color w:val="1A1A1A"/>
          <w:sz w:val="28"/>
          <w:szCs w:val="28"/>
        </w:rPr>
        <w:t>performing health</w:t>
      </w:r>
      <w:r w:rsidR="003A2B22" w:rsidRPr="00141D5C">
        <w:rPr>
          <w:rFonts w:ascii="Trebuchet MS" w:hAnsi="Trebuchet MS" w:cs="Trebuchet MS"/>
          <w:color w:val="1A1A1A"/>
          <w:sz w:val="28"/>
          <w:szCs w:val="28"/>
        </w:rPr>
        <w:t xml:space="preserve"> </w:t>
      </w:r>
      <w:r w:rsidRPr="00141D5C">
        <w:rPr>
          <w:rFonts w:ascii="Trebuchet MS" w:hAnsi="Trebuchet MS" w:cs="Trebuchet MS"/>
          <w:color w:val="1A1A1A"/>
          <w:sz w:val="28"/>
          <w:szCs w:val="28"/>
        </w:rPr>
        <w:t xml:space="preserve">screenings </w:t>
      </w:r>
      <w:r w:rsidR="003A2B22" w:rsidRPr="00141D5C">
        <w:rPr>
          <w:rFonts w:ascii="Trebuchet MS" w:hAnsi="Trebuchet MS" w:cs="Trebuchet MS"/>
          <w:color w:val="1A1A1A"/>
          <w:sz w:val="28"/>
          <w:szCs w:val="28"/>
        </w:rPr>
        <w:t xml:space="preserve">at the legislature as well at </w:t>
      </w:r>
      <w:proofErr w:type="spellStart"/>
      <w:r w:rsidR="003A2B22" w:rsidRPr="00141D5C">
        <w:rPr>
          <w:rFonts w:ascii="Trebuchet MS" w:hAnsi="Trebuchet MS" w:cs="Trebuchet MS"/>
          <w:color w:val="1A1A1A"/>
          <w:sz w:val="28"/>
          <w:szCs w:val="28"/>
        </w:rPr>
        <w:t>NMPhA</w:t>
      </w:r>
      <w:proofErr w:type="spellEnd"/>
      <w:r w:rsidRPr="00141D5C">
        <w:rPr>
          <w:rFonts w:ascii="Trebuchet MS" w:hAnsi="Trebuchet MS" w:cs="Trebuchet MS"/>
          <w:color w:val="1A1A1A"/>
          <w:sz w:val="28"/>
          <w:szCs w:val="28"/>
        </w:rPr>
        <w:t xml:space="preserve"> meetings.  </w:t>
      </w:r>
      <w:r w:rsidR="00141D5C">
        <w:rPr>
          <w:rFonts w:ascii="Trebuchet MS" w:hAnsi="Trebuchet MS" w:cs="Trebuchet MS"/>
          <w:color w:val="1A1A1A"/>
          <w:sz w:val="28"/>
          <w:szCs w:val="28"/>
        </w:rPr>
        <w:t>She continues to serve, currently as SE Dis</w:t>
      </w:r>
      <w:r w:rsidR="000D22AC">
        <w:rPr>
          <w:rFonts w:ascii="Trebuchet MS" w:hAnsi="Trebuchet MS" w:cs="Trebuchet MS"/>
          <w:color w:val="1A1A1A"/>
          <w:sz w:val="28"/>
          <w:szCs w:val="28"/>
        </w:rPr>
        <w:t>trict counselor.</w:t>
      </w:r>
      <w:bookmarkStart w:id="0" w:name="_GoBack"/>
      <w:bookmarkEnd w:id="0"/>
    </w:p>
    <w:p w14:paraId="7A51E4BA" w14:textId="77777777" w:rsidR="00216183" w:rsidRPr="00141D5C" w:rsidRDefault="00216183" w:rsidP="00141D5C">
      <w:pPr>
        <w:autoSpaceDE w:val="0"/>
        <w:autoSpaceDN w:val="0"/>
        <w:adjustRightInd w:val="0"/>
        <w:spacing w:after="160" w:line="480" w:lineRule="auto"/>
        <w:ind w:firstLine="720"/>
        <w:rPr>
          <w:rFonts w:ascii="Trebuchet MS" w:hAnsi="Trebuchet MS" w:cs="Trebuchet MS"/>
          <w:color w:val="1A1A1A"/>
          <w:sz w:val="28"/>
          <w:szCs w:val="28"/>
        </w:rPr>
      </w:pPr>
      <w:r w:rsidRPr="00141D5C">
        <w:rPr>
          <w:rFonts w:ascii="Trebuchet MS" w:hAnsi="Trebuchet MS" w:cs="Trebuchet MS"/>
          <w:color w:val="1A1A1A"/>
          <w:sz w:val="28"/>
          <w:szCs w:val="28"/>
        </w:rPr>
        <w:t>As a new gra</w:t>
      </w:r>
      <w:r w:rsidR="00141D5C" w:rsidRPr="00141D5C">
        <w:rPr>
          <w:rFonts w:ascii="Trebuchet MS" w:hAnsi="Trebuchet MS" w:cs="Trebuchet MS"/>
          <w:color w:val="1A1A1A"/>
          <w:sz w:val="28"/>
          <w:szCs w:val="28"/>
        </w:rPr>
        <w:t>duate, she came back to her hometown</w:t>
      </w:r>
      <w:r w:rsidRPr="00141D5C">
        <w:rPr>
          <w:rFonts w:ascii="Trebuchet MS" w:hAnsi="Trebuchet MS" w:cs="Trebuchet MS"/>
          <w:color w:val="1A1A1A"/>
          <w:sz w:val="28"/>
          <w:szCs w:val="28"/>
        </w:rPr>
        <w:t>, and stepped in as the pharmacist at the same store she had worked in since high school. She is an expert with the pharmacy technology, inventory management and is very involved in the day to day operations.</w:t>
      </w:r>
    </w:p>
    <w:p w14:paraId="32C0A1A4" w14:textId="77777777" w:rsidR="00216183" w:rsidRPr="00141D5C" w:rsidRDefault="00216183" w:rsidP="00141D5C">
      <w:pPr>
        <w:autoSpaceDE w:val="0"/>
        <w:autoSpaceDN w:val="0"/>
        <w:adjustRightInd w:val="0"/>
        <w:spacing w:after="160" w:line="480" w:lineRule="auto"/>
        <w:ind w:firstLine="720"/>
        <w:rPr>
          <w:rFonts w:ascii="Trebuchet MS" w:hAnsi="Trebuchet MS" w:cs="Trebuchet MS"/>
          <w:color w:val="1A1A1A"/>
        </w:rPr>
      </w:pPr>
      <w:r w:rsidRPr="00141D5C">
        <w:rPr>
          <w:rFonts w:ascii="Trebuchet MS" w:hAnsi="Trebuchet MS" w:cs="Trebuchet MS"/>
          <w:color w:val="1A1A1A"/>
        </w:rPr>
        <w:t>She coordinates the medication syn</w:t>
      </w:r>
      <w:r w:rsidR="00141D5C" w:rsidRPr="00141D5C">
        <w:rPr>
          <w:rFonts w:ascii="Trebuchet MS" w:hAnsi="Trebuchet MS" w:cs="Trebuchet MS"/>
          <w:color w:val="1A1A1A"/>
        </w:rPr>
        <w:t xml:space="preserve">chronization program, </w:t>
      </w:r>
      <w:r w:rsidRPr="00141D5C">
        <w:rPr>
          <w:rFonts w:ascii="Trebuchet MS" w:hAnsi="Trebuchet MS" w:cs="Trebuchet MS"/>
          <w:color w:val="1A1A1A"/>
        </w:rPr>
        <w:t>medication therapy management</w:t>
      </w:r>
      <w:r w:rsidR="00141D5C" w:rsidRPr="00141D5C">
        <w:rPr>
          <w:rFonts w:ascii="Trebuchet MS" w:hAnsi="Trebuchet MS" w:cs="Trebuchet MS"/>
          <w:color w:val="1A1A1A"/>
        </w:rPr>
        <w:t xml:space="preserve"> and spearheads the pharmacies patient care initiatives</w:t>
      </w:r>
      <w:r w:rsidRPr="00141D5C">
        <w:rPr>
          <w:rFonts w:ascii="Trebuchet MS" w:hAnsi="Trebuchet MS" w:cs="Trebuchet MS"/>
          <w:color w:val="1A1A1A"/>
        </w:rPr>
        <w:t xml:space="preserve">. She is very energetic and always ready to lend a helping hand solving the problems of the day. Whether it is giving an immunization, completing a TB test or counseling a patient with Naloxone, you can always depend on her to get the job done. </w:t>
      </w:r>
    </w:p>
    <w:p w14:paraId="2305EF84" w14:textId="77777777" w:rsidR="00216183" w:rsidRPr="00141D5C" w:rsidRDefault="00216183" w:rsidP="00216183">
      <w:pPr>
        <w:autoSpaceDE w:val="0"/>
        <w:autoSpaceDN w:val="0"/>
        <w:adjustRightInd w:val="0"/>
        <w:spacing w:after="160" w:line="259" w:lineRule="auto"/>
        <w:jc w:val="center"/>
        <w:rPr>
          <w:rFonts w:ascii="Trebuchet MS" w:hAnsi="Trebuchet MS" w:cs="Trebuchet MS"/>
          <w:color w:val="1A1A1A"/>
        </w:rPr>
      </w:pPr>
      <w:r w:rsidRPr="00141D5C">
        <w:rPr>
          <w:rFonts w:ascii="Trebuchet MS" w:hAnsi="Trebuchet MS" w:cs="Trebuchet MS"/>
          <w:color w:val="1A1A1A"/>
        </w:rPr>
        <w:t>It is my pleasure to present the Pharmacist Mutual</w:t>
      </w:r>
    </w:p>
    <w:p w14:paraId="35C253C0" w14:textId="77777777" w:rsidR="00141D5C" w:rsidRPr="00141D5C" w:rsidRDefault="00216183" w:rsidP="00141D5C">
      <w:pPr>
        <w:autoSpaceDE w:val="0"/>
        <w:autoSpaceDN w:val="0"/>
        <w:adjustRightInd w:val="0"/>
        <w:spacing w:after="160" w:line="259" w:lineRule="auto"/>
        <w:jc w:val="center"/>
        <w:rPr>
          <w:rFonts w:ascii="Trebuchet MS" w:hAnsi="Trebuchet MS" w:cs="Trebuchet MS"/>
          <w:b/>
          <w:bCs/>
          <w:color w:val="000000"/>
        </w:rPr>
      </w:pPr>
      <w:r w:rsidRPr="00141D5C">
        <w:rPr>
          <w:rFonts w:ascii="Trebuchet MS" w:hAnsi="Trebuchet MS" w:cs="Trebuchet MS"/>
          <w:color w:val="1A1A1A"/>
        </w:rPr>
        <w:t>Distinguished Young Pharmacist Award</w:t>
      </w:r>
      <w:r w:rsidR="00141D5C" w:rsidRPr="00141D5C">
        <w:rPr>
          <w:rFonts w:ascii="Trebuchet MS" w:hAnsi="Trebuchet MS" w:cs="Trebuchet MS"/>
          <w:color w:val="1A1A1A"/>
        </w:rPr>
        <w:t xml:space="preserve"> </w:t>
      </w:r>
      <w:r w:rsidRPr="00141D5C">
        <w:rPr>
          <w:rFonts w:ascii="Trebuchet MS" w:hAnsi="Trebuchet MS" w:cs="Trebuchet MS"/>
          <w:b/>
          <w:bCs/>
          <w:color w:val="000000"/>
        </w:rPr>
        <w:t>To</w:t>
      </w:r>
      <w:r w:rsidR="00141D5C" w:rsidRPr="00141D5C">
        <w:rPr>
          <w:rFonts w:ascii="Trebuchet MS" w:hAnsi="Trebuchet MS" w:cs="Trebuchet MS"/>
          <w:b/>
          <w:bCs/>
          <w:color w:val="000000"/>
        </w:rPr>
        <w:t>:</w:t>
      </w:r>
    </w:p>
    <w:p w14:paraId="7B13BA73" w14:textId="77777777" w:rsidR="00F85E82" w:rsidRPr="00141D5C" w:rsidRDefault="00216183" w:rsidP="00141D5C">
      <w:pPr>
        <w:autoSpaceDE w:val="0"/>
        <w:autoSpaceDN w:val="0"/>
        <w:adjustRightInd w:val="0"/>
        <w:spacing w:after="160" w:line="259" w:lineRule="auto"/>
        <w:jc w:val="center"/>
        <w:rPr>
          <w:rFonts w:ascii="Trebuchet MS" w:hAnsi="Trebuchet MS" w:cs="Trebuchet MS"/>
          <w:color w:val="1A1A1A"/>
        </w:rPr>
      </w:pPr>
      <w:r w:rsidRPr="00141D5C">
        <w:rPr>
          <w:rFonts w:ascii="Trebuchet MS" w:hAnsi="Trebuchet MS" w:cs="Trebuchet MS"/>
          <w:b/>
          <w:bCs/>
          <w:color w:val="000000"/>
        </w:rPr>
        <w:t xml:space="preserve"> </w:t>
      </w:r>
      <w:proofErr w:type="spellStart"/>
      <w:r w:rsidRPr="00141D5C">
        <w:rPr>
          <w:rFonts w:ascii="Trebuchet MS" w:hAnsi="Trebuchet MS" w:cs="Trebuchet MS"/>
          <w:b/>
          <w:bCs/>
          <w:color w:val="000000"/>
        </w:rPr>
        <w:t>Apoorva</w:t>
      </w:r>
      <w:proofErr w:type="spellEnd"/>
      <w:r w:rsidRPr="00141D5C">
        <w:rPr>
          <w:rFonts w:ascii="Trebuchet MS" w:hAnsi="Trebuchet MS" w:cs="Trebuchet MS"/>
          <w:b/>
          <w:bCs/>
          <w:color w:val="000000"/>
        </w:rPr>
        <w:t xml:space="preserve"> </w:t>
      </w:r>
      <w:proofErr w:type="spellStart"/>
      <w:r w:rsidRPr="00141D5C">
        <w:rPr>
          <w:rFonts w:ascii="Trebuchet MS" w:hAnsi="Trebuchet MS" w:cs="Trebuchet MS"/>
          <w:b/>
          <w:bCs/>
          <w:color w:val="000000"/>
        </w:rPr>
        <w:t>Tiparti</w:t>
      </w:r>
      <w:proofErr w:type="spellEnd"/>
      <w:r w:rsidRPr="00141D5C">
        <w:rPr>
          <w:rFonts w:ascii="Trebuchet MS" w:hAnsi="Trebuchet MS" w:cs="Trebuchet MS"/>
          <w:b/>
          <w:bCs/>
          <w:color w:val="000000"/>
        </w:rPr>
        <w:t>.</w:t>
      </w:r>
    </w:p>
    <w:sectPr w:rsidR="00F85E82" w:rsidRPr="00141D5C" w:rsidSect="0085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83"/>
    <w:rsid w:val="000C591B"/>
    <w:rsid w:val="000D22AC"/>
    <w:rsid w:val="00141D5C"/>
    <w:rsid w:val="00216183"/>
    <w:rsid w:val="003A2B22"/>
    <w:rsid w:val="00850BD8"/>
    <w:rsid w:val="00D9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46DCA"/>
  <w14:defaultImageDpi w14:val="32767"/>
  <w15:chartTrackingRefBased/>
  <w15:docId w15:val="{5F51776D-FD49-464F-A30C-CFDD658B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Cross</dc:creator>
  <cp:keywords/>
  <dc:description/>
  <cp:lastModifiedBy>Danny Cross</cp:lastModifiedBy>
  <cp:revision>2</cp:revision>
  <dcterms:created xsi:type="dcterms:W3CDTF">2018-01-24T06:23:00Z</dcterms:created>
  <dcterms:modified xsi:type="dcterms:W3CDTF">2018-01-24T06:23:00Z</dcterms:modified>
</cp:coreProperties>
</file>